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445E5" w14:textId="418CB783" w:rsidR="004E1FC5" w:rsidRPr="004E1FC5" w:rsidRDefault="001C53E8" w:rsidP="004E1FC5">
      <w:pPr>
        <w:spacing w:after="225" w:line="240" w:lineRule="auto"/>
        <w:outlineLvl w:val="0"/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uk-UA"/>
        </w:rPr>
        <w:t xml:space="preserve">                                                </w:t>
      </w:r>
      <w:r w:rsidR="004E1FC5" w:rsidRPr="004E1FC5">
        <w:rPr>
          <w:rFonts w:ascii="Times New Roman" w:eastAsia="Times New Roman" w:hAnsi="Times New Roman" w:cs="Times New Roman"/>
          <w:b/>
          <w:bCs/>
          <w:spacing w:val="-5"/>
          <w:kern w:val="36"/>
          <w:sz w:val="24"/>
          <w:szCs w:val="24"/>
          <w:lang w:eastAsia="uk-UA"/>
        </w:rPr>
        <w:t>Правила поведінки здобувачів освіти</w:t>
      </w:r>
    </w:p>
    <w:p w14:paraId="12BA53F0" w14:textId="25C7DE96" w:rsidR="004E1FC5" w:rsidRPr="004E1FC5" w:rsidRDefault="004E1FC5" w:rsidP="004E1FC5">
      <w:pPr>
        <w:shd w:val="clear" w:color="auto" w:fill="FFFFFF"/>
        <w:spacing w:before="300" w:after="150" w:line="240" w:lineRule="auto"/>
        <w:outlineLvl w:val="2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uk-UA"/>
        </w:rPr>
        <w:t xml:space="preserve">Правила поведінки учасників освітнього процесу в </w:t>
      </w:r>
      <w:r w:rsidR="007F0F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uk-UA"/>
        </w:rPr>
        <w:t>ЦРД «Веселка»</w:t>
      </w:r>
      <w:r w:rsidRPr="004E1F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uk-UA"/>
        </w:rPr>
        <w:t xml:space="preserve"> забезпечують дотримання етичних норм, повагу до гідності, прав і свобод людини. Вони спрямовані на формування позитивної мотивації у поведінці учасників освітнього процесу та реалізацію підходу, заснованого на правах людини, а також базуються на законах України, наказах Міністерства освіти і науки України та рішеннях органів місцевого самоврядування, Статуті закладу, Положенні про ДНЗ.</w:t>
      </w:r>
    </w:p>
    <w:p w14:paraId="1132C754" w14:textId="51C2D96C" w:rsidR="004E1FC5" w:rsidRPr="004E1FC5" w:rsidRDefault="004E1FC5" w:rsidP="004E1FC5">
      <w:pPr>
        <w:shd w:val="clear" w:color="auto" w:fill="FFFFFF"/>
        <w:spacing w:before="300" w:after="15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uk-UA"/>
        </w:rPr>
        <w:t xml:space="preserve">Правила перебування здобувачів освіти в </w:t>
      </w:r>
      <w:r w:rsidR="007F0F2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  <w:lang w:eastAsia="uk-UA"/>
        </w:rPr>
        <w:t>ЦРД «Веселка»</w:t>
      </w:r>
    </w:p>
    <w:p w14:paraId="64158A46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1. Щоденний ранковий прийом дитини в групу здійснює вихователь, який опитує батьків про стан здоров`я, вимірює температуру (в період карантину тощо)</w:t>
      </w:r>
    </w:p>
    <w:p w14:paraId="29669871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2. Не приводити до садочка дітей з підвищеною температурою тіла, кашлем та іншими симптомами захворювань. Хворі діти в дошкільну установу не приймаються.</w:t>
      </w:r>
    </w:p>
    <w:p w14:paraId="5FF2E7F0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3. Якщо дитина захворіла упродовж дня, вона ізолюється від здорових дітей в ізоляторі і залишається там до приходу батьків чи госпіталізації.</w:t>
      </w:r>
    </w:p>
    <w:p w14:paraId="04B8C792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4. Після перенесеного захворювання діти в дитсадок приймаються тільки за наявності довідки лікаря-педіатра з вказівкою діагнозу, довготривалості та проведеного лікування, відомостей про відсутність контакту з інфекційними хворими, а також з рекомендаціями щодо індивідуального режиму кожній дитини.</w:t>
      </w:r>
    </w:p>
    <w:p w14:paraId="3FCCD64D" w14:textId="0FC8ECD2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5. Ранковий туалет дітей повинен проводитися вдома: батьки зобов`язані приводити дитину в дошкільний заклад чистими, охайно</w:t>
      </w:r>
      <w:r w:rsidR="007F0F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та по сезону одягненими.</w:t>
      </w:r>
    </w:p>
    <w:p w14:paraId="30460C89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6. Одяг у дитячих шафах зберігається окремо: пакет для чистої білизни, пакет для брудної білизни, пакет для групового та вуличного взуття, для гребінця, головного убору, спортивної форми.</w:t>
      </w:r>
    </w:p>
    <w:p w14:paraId="0A5B9EF7" w14:textId="4D235A4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7. Не дозволяється приносити в дитячий колектив та зберігати в шафах солодощі, фрукти, іграшки та інші </w:t>
      </w:r>
      <w:r w:rsidR="007F0F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дрібні </w:t>
      </w: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предмети.</w:t>
      </w:r>
    </w:p>
    <w:p w14:paraId="77EE303C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8. Заборонено одягати на дітей прикраси, ланцюжки, так як все це може загрожувати життю і здоров`ю дітей, бути втраченими.</w:t>
      </w:r>
    </w:p>
    <w:p w14:paraId="07BD6B15" w14:textId="73CB7BC8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9. Приводити дитину в </w:t>
      </w:r>
      <w:r w:rsidR="007F0F22">
        <w:rPr>
          <w:rFonts w:ascii="Times New Roman" w:eastAsia="Times New Roman" w:hAnsi="Times New Roman" w:cs="Times New Roman"/>
          <w:sz w:val="24"/>
          <w:szCs w:val="24"/>
          <w:lang w:eastAsia="uk-UA"/>
        </w:rPr>
        <w:t>Заклад</w:t>
      </w: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не пізніше 8</w:t>
      </w:r>
      <w:r w:rsidR="007F0F22">
        <w:rPr>
          <w:rFonts w:ascii="Times New Roman" w:eastAsia="Times New Roman" w:hAnsi="Times New Roman" w:cs="Times New Roman"/>
          <w:sz w:val="24"/>
          <w:szCs w:val="24"/>
          <w:lang w:eastAsia="uk-UA"/>
        </w:rPr>
        <w:t>.30</w:t>
      </w: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години ранку.</w:t>
      </w:r>
    </w:p>
    <w:p w14:paraId="08C1ACB8" w14:textId="60589281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10. Забирати дитину не пізніше 16.00 год. </w:t>
      </w:r>
    </w:p>
    <w:p w14:paraId="090BC924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11. Якщо дитина захворіла або відсутня через інші причини, батьки повинні негайно повідомити про це персонал дошкільного закладу.</w:t>
      </w:r>
    </w:p>
    <w:p w14:paraId="243029B2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12. У разі відсутності дитини більше 3-х днів батьки повинні надати медичну довідку.</w:t>
      </w:r>
    </w:p>
    <w:p w14:paraId="66BC4D4E" w14:textId="76E9C806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13. Відправляючись у відпустку батьки повинні </w:t>
      </w:r>
      <w:r w:rsidR="007F0F22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повідомити працівників закладу про відсутність дитини на довготривалий період</w:t>
      </w: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60EE99A7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14. Щодня особисто передавати і забирати дитину у вихователя, не передовіряти особам, що не досягли 16 років та особам у нетверезому стані.</w:t>
      </w:r>
    </w:p>
    <w:p w14:paraId="3C898039" w14:textId="65C19131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15. Оплату за </w:t>
      </w:r>
      <w:r w:rsidR="007F0F22">
        <w:rPr>
          <w:rFonts w:ascii="Times New Roman" w:eastAsia="Times New Roman" w:hAnsi="Times New Roman" w:cs="Times New Roman"/>
          <w:sz w:val="24"/>
          <w:szCs w:val="24"/>
          <w:lang w:eastAsia="uk-UA"/>
        </w:rPr>
        <w:t>харчування</w:t>
      </w: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дитини в дитячому садку необхідно здійснювати до 1</w:t>
      </w:r>
      <w:r w:rsidR="007F0F22">
        <w:rPr>
          <w:rFonts w:ascii="Times New Roman" w:eastAsia="Times New Roman" w:hAnsi="Times New Roman" w:cs="Times New Roman"/>
          <w:sz w:val="24"/>
          <w:szCs w:val="24"/>
          <w:lang w:eastAsia="uk-UA"/>
        </w:rPr>
        <w:t>5</w:t>
      </w: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-го числа місяця</w:t>
      </w:r>
      <w:r w:rsidR="007F0F22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0208DB69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16. Одягати дітей слід по сезону в залежності від температури повітря, в групі – в одно- двошаровий одяг, шкарпетки, взуття із задником. Слід пам`ятати, що від одягу залежить комфортний стан дитини, її гарний настрій, стан здоров`я.</w:t>
      </w:r>
    </w:p>
    <w:p w14:paraId="28D5F050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17. Конфліктні ситуації не слід вирішувати у присутності дитини, так як це травмує її психіку.</w:t>
      </w:r>
    </w:p>
    <w:p w14:paraId="3270E423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lastRenderedPageBreak/>
        <w:t>18. Поважати права педагога, не допускати нетактовної поведінки по відношенню до працівників, дотримуватись морально-етичних норм і загальноприйнятих правил спілкування.</w:t>
      </w:r>
    </w:p>
    <w:p w14:paraId="2FECF09A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19. Якщо дитині сподобалася іграшка свого однолітка, слід чемно попросити її у нього.</w:t>
      </w:r>
    </w:p>
    <w:p w14:paraId="2FD70E47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20. Не можна брати іграшки, дидактичні посібники без дозволу вихователя.</w:t>
      </w:r>
    </w:p>
    <w:p w14:paraId="684B7476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21. Діти дошкільного віку повинні звертатися до дорослих по імені та по батькові.</w:t>
      </w:r>
    </w:p>
    <w:p w14:paraId="31BFB553" w14:textId="77777777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22. Обладнання групи, іграшки, дидактичні посібники, книги, спортивний інвентар не можна ламати.</w:t>
      </w:r>
    </w:p>
    <w:p w14:paraId="229BFE8E" w14:textId="2EC8A57B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23. Про всі зауваження щодо роботи закладу повідомляти вихователя або </w:t>
      </w:r>
      <w:r w:rsidR="007F0F22">
        <w:rPr>
          <w:rFonts w:ascii="Times New Roman" w:eastAsia="Times New Roman" w:hAnsi="Times New Roman" w:cs="Times New Roman"/>
          <w:sz w:val="24"/>
          <w:szCs w:val="24"/>
          <w:lang w:eastAsia="uk-UA"/>
        </w:rPr>
        <w:t>директора</w:t>
      </w: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14:paraId="5581596A" w14:textId="128E5B19" w:rsidR="004E1FC5" w:rsidRPr="004E1FC5" w:rsidRDefault="004E1FC5" w:rsidP="004E1FC5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24. Виконувати </w:t>
      </w:r>
      <w:r w:rsidR="007F0F22">
        <w:rPr>
          <w:rFonts w:ascii="Times New Roman" w:eastAsia="Times New Roman" w:hAnsi="Times New Roman" w:cs="Times New Roman"/>
          <w:sz w:val="24"/>
          <w:szCs w:val="24"/>
          <w:lang w:eastAsia="uk-UA"/>
        </w:rPr>
        <w:t>П</w:t>
      </w:r>
      <w:r w:rsidRPr="004E1FC5">
        <w:rPr>
          <w:rFonts w:ascii="Times New Roman" w:eastAsia="Times New Roman" w:hAnsi="Times New Roman" w:cs="Times New Roman"/>
          <w:sz w:val="24"/>
          <w:szCs w:val="24"/>
          <w:lang w:eastAsia="uk-UA"/>
        </w:rPr>
        <w:t>равила внутрішнього розпорядку.</w:t>
      </w:r>
    </w:p>
    <w:p w14:paraId="4724F7E8" w14:textId="77777777" w:rsidR="00101A45" w:rsidRDefault="00101A45"/>
    <w:sectPr w:rsidR="00101A4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DE3"/>
    <w:rsid w:val="00101A45"/>
    <w:rsid w:val="001C53E8"/>
    <w:rsid w:val="00467DE3"/>
    <w:rsid w:val="004E1FC5"/>
    <w:rsid w:val="007F0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50726"/>
  <w15:chartTrackingRefBased/>
  <w15:docId w15:val="{AB16A29B-9C44-4F6C-85FF-2238059BF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87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56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42837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2265</Words>
  <Characters>1292</Characters>
  <Application>Microsoft Office Word</Application>
  <DocSecurity>0</DocSecurity>
  <Lines>10</Lines>
  <Paragraphs>7</Paragraphs>
  <ScaleCrop>false</ScaleCrop>
  <Company/>
  <LinksUpToDate>false</LinksUpToDate>
  <CharactersWithSpaces>3550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svetlanaviktorivna123@gmail.com</dc:creator>
  <cp:keywords/>
  <dc:description/>
  <cp:lastModifiedBy>svetlanaviktorivna123@gmail.com</cp:lastModifiedBy>
  <cp:revision>7</cp:revision>
  <dcterms:created xsi:type="dcterms:W3CDTF">2023-12-10T13:38:00Z</dcterms:created>
  <dcterms:modified xsi:type="dcterms:W3CDTF">2024-01-04T06:33:00Z</dcterms:modified>
</cp:coreProperties>
</file>